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76C" w:rsidRPr="009C076C" w:rsidRDefault="009C076C" w:rsidP="009C076C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C076C">
        <w:rPr>
          <w:rFonts w:ascii="Times New Roman" w:hAnsi="Times New Roman" w:cs="Times New Roman"/>
          <w:b/>
          <w:sz w:val="24"/>
          <w:szCs w:val="24"/>
          <w:lang w:val="kk-KZ"/>
        </w:rPr>
        <w:t>ӘДЕБИЕТТЕР:</w:t>
      </w:r>
    </w:p>
    <w:p w:rsidR="009C076C" w:rsidRPr="009C076C" w:rsidRDefault="009C076C" w:rsidP="009C076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C076C">
        <w:rPr>
          <w:rFonts w:ascii="Times New Roman" w:hAnsi="Times New Roman" w:cs="Times New Roman"/>
          <w:b/>
          <w:sz w:val="24"/>
          <w:szCs w:val="24"/>
          <w:lang w:val="kk-KZ"/>
        </w:rPr>
        <w:t>Негізгі ұсынылатын әдебиеттер</w:t>
      </w:r>
    </w:p>
    <w:p w:rsidR="009C076C" w:rsidRPr="009C076C" w:rsidRDefault="009C076C" w:rsidP="009C076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076C">
        <w:rPr>
          <w:rFonts w:ascii="Times New Roman" w:hAnsi="Times New Roman" w:cs="Times New Roman"/>
          <w:sz w:val="24"/>
          <w:szCs w:val="24"/>
        </w:rPr>
        <w:t>Аймаганбетова</w:t>
      </w:r>
      <w:proofErr w:type="spellEnd"/>
      <w:r w:rsidRPr="009C076C">
        <w:rPr>
          <w:rFonts w:ascii="Times New Roman" w:hAnsi="Times New Roman" w:cs="Times New Roman"/>
          <w:sz w:val="24"/>
          <w:szCs w:val="24"/>
        </w:rPr>
        <w:t xml:space="preserve"> О.Х. Основы этнопсихологии. - Алматы: Литера, 2003. – 180 с.</w:t>
      </w:r>
    </w:p>
    <w:p w:rsidR="009C076C" w:rsidRPr="009C076C" w:rsidRDefault="009C076C" w:rsidP="009C076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76C">
        <w:rPr>
          <w:rFonts w:ascii="Times New Roman" w:hAnsi="Times New Roman" w:cs="Times New Roman"/>
          <w:sz w:val="24"/>
          <w:szCs w:val="24"/>
        </w:rPr>
        <w:t>Андреева Г.М. Социальная пси</w:t>
      </w:r>
      <w:r w:rsidR="007A7CA0">
        <w:rPr>
          <w:rFonts w:ascii="Times New Roman" w:hAnsi="Times New Roman" w:cs="Times New Roman"/>
          <w:sz w:val="24"/>
          <w:szCs w:val="24"/>
        </w:rPr>
        <w:t>хология. - М.: Аспект Пресс, 200</w:t>
      </w:r>
      <w:r w:rsidRPr="009C076C">
        <w:rPr>
          <w:rFonts w:ascii="Times New Roman" w:hAnsi="Times New Roman" w:cs="Times New Roman"/>
          <w:sz w:val="24"/>
          <w:szCs w:val="24"/>
        </w:rPr>
        <w:t>9. - 432 с.</w:t>
      </w:r>
    </w:p>
    <w:p w:rsidR="009C076C" w:rsidRPr="009C076C" w:rsidRDefault="009C076C" w:rsidP="009C076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076C">
        <w:rPr>
          <w:rFonts w:ascii="Times New Roman" w:hAnsi="Times New Roman" w:cs="Times New Roman"/>
          <w:sz w:val="24"/>
          <w:szCs w:val="24"/>
        </w:rPr>
        <w:t>Анцупов</w:t>
      </w:r>
      <w:proofErr w:type="spellEnd"/>
      <w:r w:rsidRPr="009C076C">
        <w:rPr>
          <w:rFonts w:ascii="Times New Roman" w:hAnsi="Times New Roman" w:cs="Times New Roman"/>
          <w:sz w:val="24"/>
          <w:szCs w:val="24"/>
        </w:rPr>
        <w:t xml:space="preserve"> А.Я., Шипилов А.И. </w:t>
      </w:r>
      <w:proofErr w:type="spellStart"/>
      <w:proofErr w:type="gramStart"/>
      <w:r w:rsidR="007A7CA0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="007A7CA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7A7CA0"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 w:rsidR="007A7CA0">
        <w:rPr>
          <w:rFonts w:ascii="Times New Roman" w:hAnsi="Times New Roman" w:cs="Times New Roman"/>
          <w:sz w:val="24"/>
          <w:szCs w:val="24"/>
        </w:rPr>
        <w:t>Юнити</w:t>
      </w:r>
      <w:proofErr w:type="spellEnd"/>
      <w:r w:rsidR="007A7CA0">
        <w:rPr>
          <w:rFonts w:ascii="Times New Roman" w:hAnsi="Times New Roman" w:cs="Times New Roman"/>
          <w:sz w:val="24"/>
          <w:szCs w:val="24"/>
        </w:rPr>
        <w:t>, 20</w:t>
      </w:r>
      <w:r w:rsidR="007A7CA0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Pr="009C076C">
        <w:rPr>
          <w:rFonts w:ascii="Times New Roman" w:hAnsi="Times New Roman" w:cs="Times New Roman"/>
          <w:sz w:val="24"/>
          <w:szCs w:val="24"/>
        </w:rPr>
        <w:t>.–551 с.</w:t>
      </w:r>
    </w:p>
    <w:p w:rsidR="009C076C" w:rsidRPr="009C076C" w:rsidRDefault="009C076C" w:rsidP="009C076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076C">
        <w:rPr>
          <w:rFonts w:ascii="Times New Roman" w:hAnsi="Times New Roman" w:cs="Times New Roman"/>
          <w:sz w:val="24"/>
          <w:szCs w:val="24"/>
        </w:rPr>
        <w:t>Бороноев</w:t>
      </w:r>
      <w:proofErr w:type="spellEnd"/>
      <w:r w:rsidRPr="009C076C">
        <w:rPr>
          <w:rFonts w:ascii="Times New Roman" w:hAnsi="Times New Roman" w:cs="Times New Roman"/>
          <w:sz w:val="24"/>
          <w:szCs w:val="24"/>
        </w:rPr>
        <w:t xml:space="preserve"> А.О., Павленко В.Н. Этническая психологи</w:t>
      </w:r>
      <w:r w:rsidR="007A7CA0">
        <w:rPr>
          <w:rFonts w:ascii="Times New Roman" w:hAnsi="Times New Roman" w:cs="Times New Roman"/>
          <w:sz w:val="24"/>
          <w:szCs w:val="24"/>
        </w:rPr>
        <w:t xml:space="preserve">я. - </w:t>
      </w:r>
      <w:proofErr w:type="gramStart"/>
      <w:r w:rsidR="007A7CA0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="007A7CA0">
        <w:rPr>
          <w:rFonts w:ascii="Times New Roman" w:hAnsi="Times New Roman" w:cs="Times New Roman"/>
          <w:sz w:val="24"/>
          <w:szCs w:val="24"/>
        </w:rPr>
        <w:t xml:space="preserve"> Изд-во СПб. ун-та,201</w:t>
      </w:r>
      <w:r w:rsidRPr="009C076C">
        <w:rPr>
          <w:rFonts w:ascii="Times New Roman" w:hAnsi="Times New Roman" w:cs="Times New Roman"/>
          <w:sz w:val="24"/>
          <w:szCs w:val="24"/>
        </w:rPr>
        <w:t>4. – 165 с.</w:t>
      </w:r>
    </w:p>
    <w:p w:rsidR="009C076C" w:rsidRPr="009C076C" w:rsidRDefault="009C076C" w:rsidP="009C076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076C">
        <w:rPr>
          <w:rFonts w:ascii="Times New Roman" w:hAnsi="Times New Roman" w:cs="Times New Roman"/>
          <w:sz w:val="24"/>
          <w:szCs w:val="24"/>
        </w:rPr>
        <w:t>Жарикбаев</w:t>
      </w:r>
      <w:proofErr w:type="spellEnd"/>
      <w:r w:rsidRPr="009C076C">
        <w:rPr>
          <w:rFonts w:ascii="Times New Roman" w:hAnsi="Times New Roman" w:cs="Times New Roman"/>
          <w:sz w:val="24"/>
          <w:szCs w:val="24"/>
        </w:rPr>
        <w:t xml:space="preserve"> К.Б. Психологическая наука в Казахстане ХХ веке (История и этапы</w:t>
      </w:r>
      <w:r w:rsidR="007A7CA0">
        <w:rPr>
          <w:rFonts w:ascii="Times New Roman" w:hAnsi="Times New Roman" w:cs="Times New Roman"/>
          <w:sz w:val="24"/>
          <w:szCs w:val="24"/>
        </w:rPr>
        <w:t xml:space="preserve"> развития). - Алматы: </w:t>
      </w:r>
      <w:proofErr w:type="spellStart"/>
      <w:r w:rsidR="007A7CA0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="007A7CA0">
        <w:rPr>
          <w:rFonts w:ascii="Times New Roman" w:hAnsi="Times New Roman" w:cs="Times New Roman"/>
          <w:sz w:val="24"/>
          <w:szCs w:val="24"/>
        </w:rPr>
        <w:t>, 201</w:t>
      </w:r>
      <w:r w:rsidRPr="009C076C">
        <w:rPr>
          <w:rFonts w:ascii="Times New Roman" w:hAnsi="Times New Roman" w:cs="Times New Roman"/>
          <w:sz w:val="24"/>
          <w:szCs w:val="24"/>
        </w:rPr>
        <w:t>2.</w:t>
      </w:r>
    </w:p>
    <w:p w:rsidR="009C076C" w:rsidRPr="009C076C" w:rsidRDefault="009C076C" w:rsidP="009C076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76C">
        <w:rPr>
          <w:rFonts w:ascii="Times New Roman" w:hAnsi="Times New Roman" w:cs="Times New Roman"/>
          <w:sz w:val="24"/>
          <w:szCs w:val="24"/>
        </w:rPr>
        <w:t>Крысько В.Г. Этнопсихология и межнациональные отношения. - М.: Экзамен, 20</w:t>
      </w:r>
      <w:r w:rsidR="007A7CA0" w:rsidRPr="007A7CA0">
        <w:rPr>
          <w:rFonts w:ascii="Times New Roman" w:hAnsi="Times New Roman" w:cs="Times New Roman"/>
          <w:sz w:val="24"/>
          <w:szCs w:val="24"/>
        </w:rPr>
        <w:t>1</w:t>
      </w:r>
      <w:r w:rsidRPr="009C076C">
        <w:rPr>
          <w:rFonts w:ascii="Times New Roman" w:hAnsi="Times New Roman" w:cs="Times New Roman"/>
          <w:sz w:val="24"/>
          <w:szCs w:val="24"/>
        </w:rPr>
        <w:t>2. – 448 с.</w:t>
      </w:r>
    </w:p>
    <w:p w:rsidR="009C076C" w:rsidRPr="009C076C" w:rsidRDefault="009C076C" w:rsidP="009C076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076C">
        <w:rPr>
          <w:rFonts w:ascii="Times New Roman" w:hAnsi="Times New Roman" w:cs="Times New Roman"/>
          <w:sz w:val="24"/>
          <w:szCs w:val="24"/>
        </w:rPr>
        <w:t>Саракуев</w:t>
      </w:r>
      <w:proofErr w:type="spellEnd"/>
      <w:r w:rsidRPr="009C076C">
        <w:rPr>
          <w:rFonts w:ascii="Times New Roman" w:hAnsi="Times New Roman" w:cs="Times New Roman"/>
          <w:sz w:val="24"/>
          <w:szCs w:val="24"/>
        </w:rPr>
        <w:t xml:space="preserve"> Э.А., Крысько В.Г. Введение в этнопсихологию. - М.: Ин-т. </w:t>
      </w:r>
      <w:proofErr w:type="spellStart"/>
      <w:r w:rsidRPr="009C076C">
        <w:rPr>
          <w:rFonts w:ascii="Times New Roman" w:hAnsi="Times New Roman" w:cs="Times New Roman"/>
          <w:sz w:val="24"/>
          <w:szCs w:val="24"/>
        </w:rPr>
        <w:t>практич</w:t>
      </w:r>
      <w:proofErr w:type="spellEnd"/>
      <w:r w:rsidRPr="009C076C">
        <w:rPr>
          <w:rFonts w:ascii="Times New Roman" w:hAnsi="Times New Roman" w:cs="Times New Roman"/>
          <w:sz w:val="24"/>
          <w:szCs w:val="24"/>
        </w:rPr>
        <w:t>. психологии, 1996. – 344 с.</w:t>
      </w:r>
    </w:p>
    <w:p w:rsidR="009C076C" w:rsidRPr="009C076C" w:rsidRDefault="009C076C" w:rsidP="009C076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76C">
        <w:rPr>
          <w:rFonts w:ascii="Times New Roman" w:hAnsi="Times New Roman" w:cs="Times New Roman"/>
          <w:sz w:val="24"/>
          <w:szCs w:val="24"/>
        </w:rPr>
        <w:t xml:space="preserve">Современная этнопсихология. </w:t>
      </w:r>
      <w:r w:rsidR="007A7CA0">
        <w:rPr>
          <w:rFonts w:ascii="Times New Roman" w:hAnsi="Times New Roman" w:cs="Times New Roman"/>
          <w:sz w:val="24"/>
          <w:szCs w:val="24"/>
        </w:rPr>
        <w:t xml:space="preserve">Хрестоматия. – Мн.: </w:t>
      </w:r>
      <w:proofErr w:type="spellStart"/>
      <w:r w:rsidR="007A7CA0">
        <w:rPr>
          <w:rFonts w:ascii="Times New Roman" w:hAnsi="Times New Roman" w:cs="Times New Roman"/>
          <w:sz w:val="24"/>
          <w:szCs w:val="24"/>
        </w:rPr>
        <w:t>Харвест</w:t>
      </w:r>
      <w:proofErr w:type="spellEnd"/>
      <w:r w:rsidR="007A7CA0">
        <w:rPr>
          <w:rFonts w:ascii="Times New Roman" w:hAnsi="Times New Roman" w:cs="Times New Roman"/>
          <w:sz w:val="24"/>
          <w:szCs w:val="24"/>
        </w:rPr>
        <w:t>, 201</w:t>
      </w:r>
      <w:r w:rsidRPr="009C076C">
        <w:rPr>
          <w:rFonts w:ascii="Times New Roman" w:hAnsi="Times New Roman" w:cs="Times New Roman"/>
          <w:sz w:val="24"/>
          <w:szCs w:val="24"/>
        </w:rPr>
        <w:t>3. 368 с.</w:t>
      </w:r>
    </w:p>
    <w:p w:rsidR="009C076C" w:rsidRPr="009C076C" w:rsidRDefault="009C076C" w:rsidP="009C076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76C">
        <w:rPr>
          <w:rFonts w:ascii="Times New Roman" w:hAnsi="Times New Roman" w:cs="Times New Roman"/>
          <w:sz w:val="24"/>
          <w:szCs w:val="24"/>
        </w:rPr>
        <w:t>Солдатова Г.У. Психология межэтнической напряже</w:t>
      </w:r>
      <w:r w:rsidR="007A7CA0">
        <w:rPr>
          <w:rFonts w:ascii="Times New Roman" w:hAnsi="Times New Roman" w:cs="Times New Roman"/>
          <w:sz w:val="24"/>
          <w:szCs w:val="24"/>
        </w:rPr>
        <w:t>нности. - М.: Смысл,200</w:t>
      </w:r>
      <w:r w:rsidRPr="009C076C">
        <w:rPr>
          <w:rFonts w:ascii="Times New Roman" w:hAnsi="Times New Roman" w:cs="Times New Roman"/>
          <w:sz w:val="24"/>
          <w:szCs w:val="24"/>
        </w:rPr>
        <w:t>8. – 389 с.</w:t>
      </w:r>
    </w:p>
    <w:p w:rsidR="009C076C" w:rsidRPr="009C076C" w:rsidRDefault="009C076C" w:rsidP="009C076C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76C">
        <w:rPr>
          <w:rFonts w:ascii="Times New Roman" w:hAnsi="Times New Roman" w:cs="Times New Roman"/>
          <w:sz w:val="24"/>
          <w:szCs w:val="24"/>
        </w:rPr>
        <w:t>Стефаненко Т.Г. Этнопс</w:t>
      </w:r>
      <w:r w:rsidR="007A7CA0">
        <w:rPr>
          <w:rFonts w:ascii="Times New Roman" w:hAnsi="Times New Roman" w:cs="Times New Roman"/>
          <w:sz w:val="24"/>
          <w:szCs w:val="24"/>
        </w:rPr>
        <w:t>ихология. - М.: Аспект Пресс,201</w:t>
      </w:r>
      <w:r w:rsidRPr="009C076C">
        <w:rPr>
          <w:rFonts w:ascii="Times New Roman" w:hAnsi="Times New Roman" w:cs="Times New Roman"/>
          <w:sz w:val="24"/>
          <w:szCs w:val="24"/>
        </w:rPr>
        <w:t>4. - 386 с.</w:t>
      </w:r>
    </w:p>
    <w:p w:rsidR="009C076C" w:rsidRPr="009C076C" w:rsidRDefault="009C076C" w:rsidP="009C076C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76C">
        <w:rPr>
          <w:rFonts w:ascii="Times New Roman" w:hAnsi="Times New Roman" w:cs="Times New Roman"/>
          <w:sz w:val="24"/>
          <w:szCs w:val="24"/>
        </w:rPr>
        <w:t>Сухарев В., Сухарев М. Психология на</w:t>
      </w:r>
      <w:r w:rsidR="007A7CA0">
        <w:rPr>
          <w:rFonts w:ascii="Times New Roman" w:hAnsi="Times New Roman" w:cs="Times New Roman"/>
          <w:sz w:val="24"/>
          <w:szCs w:val="24"/>
        </w:rPr>
        <w:t>родов и наций. - М.: Сталкер,</w:t>
      </w:r>
      <w:proofErr w:type="gramStart"/>
      <w:r w:rsidR="007A7CA0">
        <w:rPr>
          <w:rFonts w:ascii="Times New Roman" w:hAnsi="Times New Roman" w:cs="Times New Roman"/>
          <w:sz w:val="24"/>
          <w:szCs w:val="24"/>
        </w:rPr>
        <w:t>200</w:t>
      </w:r>
      <w:r w:rsidRPr="009C076C">
        <w:rPr>
          <w:rFonts w:ascii="Times New Roman" w:hAnsi="Times New Roman" w:cs="Times New Roman"/>
          <w:sz w:val="24"/>
          <w:szCs w:val="24"/>
        </w:rPr>
        <w:t>7.-</w:t>
      </w:r>
      <w:proofErr w:type="gramEnd"/>
      <w:r w:rsidRPr="009C076C">
        <w:rPr>
          <w:rFonts w:ascii="Times New Roman" w:hAnsi="Times New Roman" w:cs="Times New Roman"/>
          <w:sz w:val="24"/>
          <w:szCs w:val="24"/>
        </w:rPr>
        <w:t xml:space="preserve"> 400с.</w:t>
      </w:r>
    </w:p>
    <w:p w:rsidR="009C076C" w:rsidRPr="009C076C" w:rsidRDefault="009C076C" w:rsidP="009C076C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076C">
        <w:rPr>
          <w:rFonts w:ascii="Times New Roman" w:hAnsi="Times New Roman" w:cs="Times New Roman"/>
          <w:sz w:val="24"/>
          <w:szCs w:val="24"/>
        </w:rPr>
        <w:t>Тажибаев</w:t>
      </w:r>
      <w:proofErr w:type="spellEnd"/>
      <w:r w:rsidRPr="009C076C">
        <w:rPr>
          <w:rFonts w:ascii="Times New Roman" w:hAnsi="Times New Roman" w:cs="Times New Roman"/>
          <w:sz w:val="24"/>
          <w:szCs w:val="24"/>
        </w:rPr>
        <w:t xml:space="preserve"> Т.Т. Педагогическая мысль в Казахстане во </w:t>
      </w:r>
      <w:r w:rsidRPr="009C076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C076C">
        <w:rPr>
          <w:rFonts w:ascii="Times New Roman" w:hAnsi="Times New Roman" w:cs="Times New Roman"/>
          <w:sz w:val="24"/>
          <w:szCs w:val="24"/>
        </w:rPr>
        <w:t xml:space="preserve"> половине ХIХ века. - Ал</w:t>
      </w:r>
      <w:r w:rsidR="007A7CA0">
        <w:rPr>
          <w:rFonts w:ascii="Times New Roman" w:hAnsi="Times New Roman" w:cs="Times New Roman"/>
          <w:sz w:val="24"/>
          <w:szCs w:val="24"/>
        </w:rPr>
        <w:t>ма-Ата: Казгосизат,201</w:t>
      </w:r>
      <w:r w:rsidRPr="009C076C">
        <w:rPr>
          <w:rFonts w:ascii="Times New Roman" w:hAnsi="Times New Roman" w:cs="Times New Roman"/>
          <w:sz w:val="24"/>
          <w:szCs w:val="24"/>
        </w:rPr>
        <w:t>5.</w:t>
      </w:r>
    </w:p>
    <w:p w:rsidR="009C076C" w:rsidRPr="009C076C" w:rsidRDefault="009C076C" w:rsidP="009C076C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076C">
        <w:rPr>
          <w:rFonts w:ascii="Times New Roman" w:hAnsi="Times New Roman" w:cs="Times New Roman"/>
          <w:sz w:val="24"/>
          <w:szCs w:val="24"/>
        </w:rPr>
        <w:t>Шпет</w:t>
      </w:r>
      <w:proofErr w:type="spellEnd"/>
      <w:r w:rsidRPr="009C076C">
        <w:rPr>
          <w:rFonts w:ascii="Times New Roman" w:hAnsi="Times New Roman" w:cs="Times New Roman"/>
          <w:sz w:val="24"/>
          <w:szCs w:val="24"/>
        </w:rPr>
        <w:t xml:space="preserve"> Г.Г. Введение в этническую психологи</w:t>
      </w:r>
      <w:r w:rsidR="007A7CA0">
        <w:rPr>
          <w:rFonts w:ascii="Times New Roman" w:hAnsi="Times New Roman" w:cs="Times New Roman"/>
          <w:sz w:val="24"/>
          <w:szCs w:val="24"/>
        </w:rPr>
        <w:t xml:space="preserve">ю. - СПб.: Изд. Дом "П.Э.Т". </w:t>
      </w:r>
      <w:proofErr w:type="gramStart"/>
      <w:r w:rsidR="007A7CA0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7A7CA0">
        <w:rPr>
          <w:rFonts w:ascii="Times New Roman" w:hAnsi="Times New Roman" w:cs="Times New Roman"/>
          <w:sz w:val="24"/>
          <w:szCs w:val="24"/>
        </w:rPr>
        <w:t>1</w:t>
      </w:r>
      <w:r w:rsidRPr="009C076C">
        <w:rPr>
          <w:rFonts w:ascii="Times New Roman" w:hAnsi="Times New Roman" w:cs="Times New Roman"/>
          <w:sz w:val="24"/>
          <w:szCs w:val="24"/>
        </w:rPr>
        <w:t>6. –156</w:t>
      </w:r>
      <w:proofErr w:type="gramEnd"/>
      <w:r w:rsidRPr="009C076C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9C076C" w:rsidRPr="009C076C" w:rsidRDefault="009C076C" w:rsidP="009C076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076C" w:rsidRPr="009C076C" w:rsidRDefault="009C076C" w:rsidP="009C076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C076C">
        <w:rPr>
          <w:rFonts w:ascii="Times New Roman" w:hAnsi="Times New Roman" w:cs="Times New Roman"/>
          <w:b/>
          <w:sz w:val="24"/>
          <w:szCs w:val="24"/>
          <w:lang w:val="kk-KZ"/>
        </w:rPr>
        <w:t>Қосымша әдебиеттер</w:t>
      </w:r>
    </w:p>
    <w:p w:rsidR="009C076C" w:rsidRPr="009C076C" w:rsidRDefault="009C076C" w:rsidP="009C07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0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76C">
        <w:rPr>
          <w:rFonts w:ascii="Times New Roman" w:hAnsi="Times New Roman" w:cs="Times New Roman"/>
          <w:sz w:val="24"/>
          <w:szCs w:val="24"/>
        </w:rPr>
        <w:t>Каракузова</w:t>
      </w:r>
      <w:proofErr w:type="spellEnd"/>
      <w:r w:rsidRPr="009C076C">
        <w:rPr>
          <w:rFonts w:ascii="Times New Roman" w:hAnsi="Times New Roman" w:cs="Times New Roman"/>
          <w:sz w:val="24"/>
          <w:szCs w:val="24"/>
        </w:rPr>
        <w:t xml:space="preserve"> Ж.К. Казахская культура и </w:t>
      </w:r>
      <w:r w:rsidR="00AC0DCE">
        <w:rPr>
          <w:rFonts w:ascii="Times New Roman" w:hAnsi="Times New Roman" w:cs="Times New Roman"/>
          <w:sz w:val="24"/>
          <w:szCs w:val="24"/>
        </w:rPr>
        <w:t xml:space="preserve">символ. – Алматы: ИПК </w:t>
      </w:r>
      <w:proofErr w:type="spellStart"/>
      <w:r w:rsidR="00AC0DCE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="00AC0DCE">
        <w:rPr>
          <w:rFonts w:ascii="Times New Roman" w:hAnsi="Times New Roman" w:cs="Times New Roman"/>
          <w:sz w:val="24"/>
          <w:szCs w:val="24"/>
        </w:rPr>
        <w:t>, 200</w:t>
      </w:r>
      <w:r w:rsidRPr="009C076C">
        <w:rPr>
          <w:rFonts w:ascii="Times New Roman" w:hAnsi="Times New Roman" w:cs="Times New Roman"/>
          <w:sz w:val="24"/>
          <w:szCs w:val="24"/>
        </w:rPr>
        <w:t>8. – 70 с.</w:t>
      </w:r>
    </w:p>
    <w:p w:rsidR="009C076C" w:rsidRPr="009C076C" w:rsidRDefault="009C076C" w:rsidP="009C07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076C">
        <w:rPr>
          <w:rFonts w:ascii="Times New Roman" w:hAnsi="Times New Roman" w:cs="Times New Roman"/>
          <w:sz w:val="24"/>
          <w:szCs w:val="24"/>
        </w:rPr>
        <w:t>Шибутани</w:t>
      </w:r>
      <w:proofErr w:type="spellEnd"/>
      <w:r w:rsidRPr="009C076C">
        <w:rPr>
          <w:rFonts w:ascii="Times New Roman" w:hAnsi="Times New Roman" w:cs="Times New Roman"/>
          <w:sz w:val="24"/>
          <w:szCs w:val="24"/>
        </w:rPr>
        <w:t xml:space="preserve"> Т. Социальная психология. - Ростов на</w:t>
      </w:r>
      <w:r w:rsidR="003D281D">
        <w:rPr>
          <w:rFonts w:ascii="Times New Roman" w:hAnsi="Times New Roman" w:cs="Times New Roman"/>
          <w:sz w:val="24"/>
          <w:szCs w:val="24"/>
        </w:rPr>
        <w:t xml:space="preserve"> Дону: Феникс, 200</w:t>
      </w:r>
      <w:r w:rsidRPr="009C076C">
        <w:rPr>
          <w:rFonts w:ascii="Times New Roman" w:hAnsi="Times New Roman" w:cs="Times New Roman"/>
          <w:sz w:val="24"/>
          <w:szCs w:val="24"/>
        </w:rPr>
        <w:t>8. -544 с.</w:t>
      </w:r>
    </w:p>
    <w:p w:rsidR="009C076C" w:rsidRPr="009C076C" w:rsidRDefault="009C076C" w:rsidP="009C07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76C">
        <w:rPr>
          <w:rFonts w:ascii="Times New Roman" w:hAnsi="Times New Roman" w:cs="Times New Roman"/>
          <w:sz w:val="24"/>
          <w:szCs w:val="24"/>
        </w:rPr>
        <w:t>Чесноков Я.В. Лекции по исторической</w:t>
      </w:r>
      <w:r w:rsidR="003D281D">
        <w:rPr>
          <w:rFonts w:ascii="Times New Roman" w:hAnsi="Times New Roman" w:cs="Times New Roman"/>
          <w:sz w:val="24"/>
          <w:szCs w:val="24"/>
        </w:rPr>
        <w:t xml:space="preserve"> этнологии. – М.: </w:t>
      </w:r>
      <w:proofErr w:type="spellStart"/>
      <w:r w:rsidR="003D281D">
        <w:rPr>
          <w:rFonts w:ascii="Times New Roman" w:hAnsi="Times New Roman" w:cs="Times New Roman"/>
          <w:sz w:val="24"/>
          <w:szCs w:val="24"/>
        </w:rPr>
        <w:t>Гардарика</w:t>
      </w:r>
      <w:proofErr w:type="spellEnd"/>
      <w:r w:rsidR="003D281D">
        <w:rPr>
          <w:rFonts w:ascii="Times New Roman" w:hAnsi="Times New Roman" w:cs="Times New Roman"/>
          <w:sz w:val="24"/>
          <w:szCs w:val="24"/>
        </w:rPr>
        <w:t xml:space="preserve">, </w:t>
      </w:r>
      <w:r w:rsidR="003D281D" w:rsidRPr="003D281D">
        <w:rPr>
          <w:rFonts w:ascii="Times New Roman" w:hAnsi="Times New Roman" w:cs="Times New Roman"/>
          <w:sz w:val="24"/>
          <w:szCs w:val="24"/>
        </w:rPr>
        <w:t>2010</w:t>
      </w:r>
      <w:r w:rsidRPr="009C076C">
        <w:rPr>
          <w:rFonts w:ascii="Times New Roman" w:hAnsi="Times New Roman" w:cs="Times New Roman"/>
          <w:sz w:val="24"/>
          <w:szCs w:val="24"/>
        </w:rPr>
        <w:t>. – 400с.</w:t>
      </w:r>
    </w:p>
    <w:p w:rsidR="009C076C" w:rsidRPr="009C076C" w:rsidRDefault="009C076C" w:rsidP="009C07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076C">
        <w:rPr>
          <w:rFonts w:ascii="Times New Roman" w:hAnsi="Times New Roman" w:cs="Times New Roman"/>
          <w:sz w:val="24"/>
          <w:szCs w:val="24"/>
        </w:rPr>
        <w:t>Ямсков</w:t>
      </w:r>
      <w:proofErr w:type="spellEnd"/>
      <w:r w:rsidRPr="009C076C">
        <w:rPr>
          <w:rFonts w:ascii="Times New Roman" w:hAnsi="Times New Roman" w:cs="Times New Roman"/>
          <w:sz w:val="24"/>
          <w:szCs w:val="24"/>
        </w:rPr>
        <w:t xml:space="preserve"> А.Н. Этнический конфликт: проблемы дефиниции и типологии</w:t>
      </w:r>
      <w:r w:rsidRPr="009C07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076C">
        <w:rPr>
          <w:rFonts w:ascii="Times New Roman" w:hAnsi="Times New Roman" w:cs="Times New Roman"/>
          <w:sz w:val="24"/>
          <w:szCs w:val="24"/>
        </w:rPr>
        <w:t>// Идентичность и конфликт в пос</w:t>
      </w:r>
      <w:r w:rsidR="003D281D">
        <w:rPr>
          <w:rFonts w:ascii="Times New Roman" w:hAnsi="Times New Roman" w:cs="Times New Roman"/>
          <w:sz w:val="24"/>
          <w:szCs w:val="24"/>
        </w:rPr>
        <w:t>тсоветских государствах. - М.200</w:t>
      </w:r>
      <w:bookmarkStart w:id="0" w:name="_GoBack"/>
      <w:bookmarkEnd w:id="0"/>
      <w:r w:rsidRPr="009C076C">
        <w:rPr>
          <w:rFonts w:ascii="Times New Roman" w:hAnsi="Times New Roman" w:cs="Times New Roman"/>
          <w:sz w:val="24"/>
          <w:szCs w:val="24"/>
        </w:rPr>
        <w:t>7. - С.205-224.</w:t>
      </w:r>
    </w:p>
    <w:p w:rsidR="009C076C" w:rsidRPr="009C076C" w:rsidRDefault="009C076C" w:rsidP="009C076C">
      <w:pPr>
        <w:rPr>
          <w:rFonts w:ascii="Times New Roman" w:hAnsi="Times New Roman" w:cs="Times New Roman"/>
          <w:sz w:val="24"/>
          <w:szCs w:val="24"/>
        </w:rPr>
      </w:pPr>
    </w:p>
    <w:p w:rsidR="003F53BF" w:rsidRPr="009C076C" w:rsidRDefault="003F53BF">
      <w:pPr>
        <w:rPr>
          <w:rFonts w:ascii="Times New Roman" w:hAnsi="Times New Roman" w:cs="Times New Roman"/>
        </w:rPr>
      </w:pPr>
    </w:p>
    <w:sectPr w:rsidR="003F53BF" w:rsidRPr="009C076C" w:rsidSect="00364FA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9138E7"/>
    <w:multiLevelType w:val="hybridMultilevel"/>
    <w:tmpl w:val="495A7FA0"/>
    <w:lvl w:ilvl="0" w:tplc="EAB484A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8A027E7"/>
    <w:multiLevelType w:val="hybridMultilevel"/>
    <w:tmpl w:val="FC3A06F8"/>
    <w:lvl w:ilvl="0" w:tplc="EAB484A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6C"/>
    <w:rsid w:val="003D281D"/>
    <w:rsid w:val="003F53BF"/>
    <w:rsid w:val="006E561B"/>
    <w:rsid w:val="007A7CA0"/>
    <w:rsid w:val="009C076C"/>
    <w:rsid w:val="00AB6805"/>
    <w:rsid w:val="00AC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2774FF-3FAD-4199-BC63-F623504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Баймолдина Лаура</cp:lastModifiedBy>
  <cp:revision>5</cp:revision>
  <dcterms:created xsi:type="dcterms:W3CDTF">2017-01-10T10:54:00Z</dcterms:created>
  <dcterms:modified xsi:type="dcterms:W3CDTF">2017-01-10T10:56:00Z</dcterms:modified>
</cp:coreProperties>
</file>